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F81" w:rsidRDefault="00CD4EA8">
      <w:pPr>
        <w:pStyle w:val="Title"/>
        <w:keepNext w:val="0"/>
        <w:keepLines w:val="0"/>
        <w:spacing w:after="0" w:line="240" w:lineRule="auto"/>
        <w:ind w:left="-15" w:right="-15"/>
        <w:rPr>
          <w:rFonts w:ascii="Calibri" w:eastAsia="Calibri" w:hAnsi="Calibri" w:cs="Calibri"/>
          <w:color w:val="A61C00"/>
          <w:sz w:val="22"/>
          <w:szCs w:val="22"/>
        </w:rPr>
      </w:pPr>
      <w:bookmarkStart w:id="0" w:name="_heading=h.eminwctyhulb" w:colFirst="0" w:colLast="0"/>
      <w:bookmarkStart w:id="1" w:name="_GoBack"/>
      <w:bookmarkEnd w:id="0"/>
      <w:bookmarkEnd w:id="1"/>
      <w:r>
        <w:rPr>
          <w:rFonts w:ascii="Calibri" w:eastAsia="Calibri" w:hAnsi="Calibri" w:cs="Calibri"/>
          <w:noProof/>
          <w:color w:val="A61C00"/>
          <w:sz w:val="22"/>
          <w:szCs w:val="22"/>
          <w:lang w:val="en-US"/>
        </w:rPr>
        <w:drawing>
          <wp:inline distT="114300" distB="114300" distL="114300" distR="114300">
            <wp:extent cx="928688" cy="112306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28688" cy="1123064"/>
                    </a:xfrm>
                    <a:prstGeom prst="rect">
                      <a:avLst/>
                    </a:prstGeom>
                    <a:ln/>
                  </pic:spPr>
                </pic:pic>
              </a:graphicData>
            </a:graphic>
          </wp:inline>
        </w:drawing>
      </w:r>
    </w:p>
    <w:p w:rsidR="007A6F81" w:rsidRDefault="007A6F81">
      <w:pPr>
        <w:rPr>
          <w:rFonts w:ascii="Calibri" w:eastAsia="Calibri" w:hAnsi="Calibri" w:cs="Calibri"/>
        </w:rPr>
      </w:pPr>
    </w:p>
    <w:p w:rsidR="007A6F81" w:rsidRDefault="00CD4EA8">
      <w:pPr>
        <w:rPr>
          <w:rFonts w:ascii="Calibri" w:eastAsia="Calibri" w:hAnsi="Calibri" w:cs="Calibri"/>
        </w:rPr>
      </w:pPr>
      <w:r>
        <w:rPr>
          <w:rFonts w:ascii="Calibri" w:eastAsia="Calibri" w:hAnsi="Calibri" w:cs="Calibri"/>
        </w:rPr>
        <w:t xml:space="preserve">Part-Time Middle School Orchestra Teacher </w:t>
      </w:r>
    </w:p>
    <w:p w:rsidR="007A6F81" w:rsidRDefault="00CD4EA8">
      <w:pPr>
        <w:rPr>
          <w:rFonts w:ascii="Calibri" w:eastAsia="Calibri" w:hAnsi="Calibri" w:cs="Calibri"/>
        </w:rPr>
      </w:pPr>
      <w:proofErr w:type="spellStart"/>
      <w:r>
        <w:rPr>
          <w:rFonts w:ascii="Calibri" w:eastAsia="Calibri" w:hAnsi="Calibri" w:cs="Calibri"/>
        </w:rPr>
        <w:t>Kingswood</w:t>
      </w:r>
      <w:proofErr w:type="spellEnd"/>
      <w:r>
        <w:rPr>
          <w:rFonts w:ascii="Calibri" w:eastAsia="Calibri" w:hAnsi="Calibri" w:cs="Calibri"/>
        </w:rPr>
        <w:t xml:space="preserve"> Oxford School</w:t>
      </w:r>
    </w:p>
    <w:p w:rsidR="007A6F81" w:rsidRDefault="00CD4EA8">
      <w:pPr>
        <w:rPr>
          <w:rFonts w:ascii="Calibri" w:eastAsia="Calibri" w:hAnsi="Calibri" w:cs="Calibri"/>
        </w:rPr>
      </w:pPr>
      <w:r>
        <w:rPr>
          <w:rFonts w:ascii="Calibri" w:eastAsia="Calibri" w:hAnsi="Calibri" w:cs="Calibri"/>
        </w:rPr>
        <w:t>West Hartford, CT</w:t>
      </w:r>
    </w:p>
    <w:p w:rsidR="007A6F81" w:rsidRDefault="007A6F81">
      <w:pPr>
        <w:rPr>
          <w:rFonts w:ascii="Calibri" w:eastAsia="Calibri" w:hAnsi="Calibri" w:cs="Calibri"/>
        </w:rPr>
      </w:pPr>
    </w:p>
    <w:p w:rsidR="007A6F81" w:rsidRDefault="00CD4EA8">
      <w:pPr>
        <w:rPr>
          <w:rFonts w:ascii="Calibri" w:eastAsia="Calibri" w:hAnsi="Calibri" w:cs="Calibri"/>
        </w:rPr>
      </w:pPr>
      <w:proofErr w:type="spellStart"/>
      <w:r>
        <w:rPr>
          <w:rFonts w:ascii="Calibri" w:eastAsia="Calibri" w:hAnsi="Calibri" w:cs="Calibri"/>
        </w:rPr>
        <w:t>Kingswood</w:t>
      </w:r>
      <w:proofErr w:type="spellEnd"/>
      <w:r>
        <w:rPr>
          <w:rFonts w:ascii="Calibri" w:eastAsia="Calibri" w:hAnsi="Calibri" w:cs="Calibri"/>
        </w:rPr>
        <w:t xml:space="preserve"> Oxford is seeking a part-time middle school orchestra teacher who is passionate, innovative, and collaborative – an educator who models a growth mindset and is committed to equity-focused pedagogy.  Candidates should also understand the importanc</w:t>
      </w:r>
      <w:r>
        <w:rPr>
          <w:rFonts w:ascii="Calibri" w:eastAsia="Calibri" w:hAnsi="Calibri" w:cs="Calibri"/>
        </w:rPr>
        <w:t xml:space="preserve">e of involvement in the community, student engagement, empowerment, and authentic collaboration with other faculty and staff to advance the school’s mission and strategic vision. Piano skills preferred, but not required. </w:t>
      </w:r>
    </w:p>
    <w:p w:rsidR="007A6F81" w:rsidRDefault="007A6F81">
      <w:pPr>
        <w:rPr>
          <w:rFonts w:ascii="Calibri" w:eastAsia="Calibri" w:hAnsi="Calibri" w:cs="Calibri"/>
        </w:rPr>
      </w:pPr>
    </w:p>
    <w:p w:rsidR="007A6F81" w:rsidRDefault="00CD4EA8">
      <w:pPr>
        <w:rPr>
          <w:rFonts w:ascii="Calibri" w:eastAsia="Calibri" w:hAnsi="Calibri" w:cs="Calibri"/>
        </w:rPr>
      </w:pPr>
      <w:r>
        <w:rPr>
          <w:rFonts w:ascii="Calibri" w:eastAsia="Calibri" w:hAnsi="Calibri" w:cs="Calibri"/>
        </w:rPr>
        <w:t>Successful candidates will be:</w:t>
      </w:r>
    </w:p>
    <w:p w:rsidR="007A6F81" w:rsidRDefault="00CD4EA8">
      <w:pPr>
        <w:numPr>
          <w:ilvl w:val="0"/>
          <w:numId w:val="1"/>
        </w:numPr>
        <w:rPr>
          <w:rFonts w:ascii="Calibri" w:eastAsia="Calibri" w:hAnsi="Calibri" w:cs="Calibri"/>
        </w:rPr>
      </w:pPr>
      <w:r>
        <w:rPr>
          <w:rFonts w:ascii="Calibri" w:eastAsia="Calibri" w:hAnsi="Calibri" w:cs="Calibri"/>
        </w:rPr>
        <w:t xml:space="preserve">A </w:t>
      </w:r>
      <w:r>
        <w:rPr>
          <w:rFonts w:ascii="Calibri" w:eastAsia="Calibri" w:hAnsi="Calibri" w:cs="Calibri"/>
        </w:rPr>
        <w:t xml:space="preserve">skilled music educator whose primary role will be to lead our Middle School orchestra </w:t>
      </w:r>
      <w:proofErr w:type="gramStart"/>
      <w:r>
        <w:rPr>
          <w:rFonts w:ascii="Calibri" w:eastAsia="Calibri" w:hAnsi="Calibri" w:cs="Calibri"/>
        </w:rPr>
        <w:t>program  with</w:t>
      </w:r>
      <w:proofErr w:type="gramEnd"/>
      <w:r>
        <w:rPr>
          <w:rFonts w:ascii="Calibri" w:eastAsia="Calibri" w:hAnsi="Calibri" w:cs="Calibri"/>
        </w:rPr>
        <w:t xml:space="preserve"> possible opportunities to assist with our 6-12 music program, piano and/or music theory. Our orchestra program also often collaborates with our choral and i</w:t>
      </w:r>
      <w:r>
        <w:rPr>
          <w:rFonts w:ascii="Calibri" w:eastAsia="Calibri" w:hAnsi="Calibri" w:cs="Calibri"/>
        </w:rPr>
        <w:t xml:space="preserve">nstrumental ensembles. </w:t>
      </w:r>
    </w:p>
    <w:p w:rsidR="007A6F81" w:rsidRDefault="00CD4EA8">
      <w:pPr>
        <w:numPr>
          <w:ilvl w:val="0"/>
          <w:numId w:val="1"/>
        </w:numPr>
        <w:rPr>
          <w:rFonts w:ascii="Calibri" w:eastAsia="Calibri" w:hAnsi="Calibri" w:cs="Calibri"/>
        </w:rPr>
      </w:pPr>
      <w:r>
        <w:rPr>
          <w:rFonts w:ascii="Calibri" w:eastAsia="Calibri" w:hAnsi="Calibri" w:cs="Calibri"/>
        </w:rPr>
        <w:t>Collaborative:  works well with others, pitches in, and encourages others to further their practice.</w:t>
      </w:r>
    </w:p>
    <w:p w:rsidR="007A6F81" w:rsidRDefault="00CD4EA8">
      <w:pPr>
        <w:numPr>
          <w:ilvl w:val="0"/>
          <w:numId w:val="1"/>
        </w:numPr>
        <w:rPr>
          <w:rFonts w:ascii="Calibri" w:eastAsia="Calibri" w:hAnsi="Calibri" w:cs="Calibri"/>
        </w:rPr>
      </w:pPr>
      <w:r>
        <w:rPr>
          <w:rFonts w:ascii="Calibri" w:eastAsia="Calibri" w:hAnsi="Calibri" w:cs="Calibri"/>
        </w:rPr>
        <w:t>Willing to create strong relationships with kids, and enjoys working with middle school students, sees their potential, works to un</w:t>
      </w:r>
      <w:r>
        <w:rPr>
          <w:rFonts w:ascii="Calibri" w:eastAsia="Calibri" w:hAnsi="Calibri" w:cs="Calibri"/>
        </w:rPr>
        <w:t xml:space="preserve">derstand how they operate. Will create an environment of strong engagement and clear classroom routines. </w:t>
      </w:r>
    </w:p>
    <w:p w:rsidR="007A6F81" w:rsidRDefault="00CD4EA8">
      <w:pPr>
        <w:numPr>
          <w:ilvl w:val="0"/>
          <w:numId w:val="1"/>
        </w:numPr>
        <w:rPr>
          <w:rFonts w:ascii="Calibri" w:eastAsia="Calibri" w:hAnsi="Calibri" w:cs="Calibri"/>
        </w:rPr>
      </w:pPr>
      <w:r>
        <w:rPr>
          <w:rFonts w:ascii="Calibri" w:eastAsia="Calibri" w:hAnsi="Calibri" w:cs="Calibri"/>
        </w:rPr>
        <w:t>Curious: about their subject, students, the world, teaching, and learning; also approaches new ideas with openness rather than judgment.</w:t>
      </w:r>
    </w:p>
    <w:p w:rsidR="007A6F81" w:rsidRDefault="00CD4EA8">
      <w:pPr>
        <w:numPr>
          <w:ilvl w:val="0"/>
          <w:numId w:val="1"/>
        </w:numPr>
        <w:rPr>
          <w:rFonts w:ascii="Calibri" w:eastAsia="Calibri" w:hAnsi="Calibri" w:cs="Calibri"/>
        </w:rPr>
      </w:pPr>
      <w:r>
        <w:rPr>
          <w:rFonts w:ascii="Calibri" w:eastAsia="Calibri" w:hAnsi="Calibri" w:cs="Calibri"/>
        </w:rPr>
        <w:t>Self-aware an</w:t>
      </w:r>
      <w:r>
        <w:rPr>
          <w:rFonts w:ascii="Calibri" w:eastAsia="Calibri" w:hAnsi="Calibri" w:cs="Calibri"/>
        </w:rPr>
        <w:t>d clear about how they “set the weather” in the classroom.  Engages in the continuous practice of self-knowledge to create equitable/inclusive learning communities.</w:t>
      </w:r>
    </w:p>
    <w:p w:rsidR="007A6F81" w:rsidRDefault="00CD4EA8">
      <w:pPr>
        <w:numPr>
          <w:ilvl w:val="0"/>
          <w:numId w:val="1"/>
        </w:numPr>
        <w:rPr>
          <w:rFonts w:ascii="Calibri" w:eastAsia="Calibri" w:hAnsi="Calibri" w:cs="Calibri"/>
        </w:rPr>
      </w:pPr>
      <w:r>
        <w:rPr>
          <w:rFonts w:ascii="Calibri" w:eastAsia="Calibri" w:hAnsi="Calibri" w:cs="Calibri"/>
        </w:rPr>
        <w:t>Working knowledge of string pedagogy.</w:t>
      </w:r>
    </w:p>
    <w:p w:rsidR="007A6F81" w:rsidRDefault="00CD4EA8">
      <w:pPr>
        <w:spacing w:before="240" w:after="240"/>
        <w:rPr>
          <w:rFonts w:ascii="Calibri" w:eastAsia="Calibri" w:hAnsi="Calibri" w:cs="Calibri"/>
          <w:b/>
          <w:u w:val="single"/>
        </w:rPr>
      </w:pPr>
      <w:proofErr w:type="spellStart"/>
      <w:r>
        <w:rPr>
          <w:rFonts w:ascii="Calibri" w:eastAsia="Calibri" w:hAnsi="Calibri" w:cs="Calibri"/>
          <w:b/>
          <w:u w:val="single"/>
        </w:rPr>
        <w:t>Kingswood</w:t>
      </w:r>
      <w:proofErr w:type="spellEnd"/>
      <w:r>
        <w:rPr>
          <w:rFonts w:ascii="Calibri" w:eastAsia="Calibri" w:hAnsi="Calibri" w:cs="Calibri"/>
          <w:b/>
          <w:u w:val="single"/>
        </w:rPr>
        <w:t xml:space="preserve"> Oxford School Equal Opportunity Employer an</w:t>
      </w:r>
      <w:r>
        <w:rPr>
          <w:rFonts w:ascii="Calibri" w:eastAsia="Calibri" w:hAnsi="Calibri" w:cs="Calibri"/>
          <w:b/>
          <w:u w:val="single"/>
        </w:rPr>
        <w:t>d Anti-Discrimination Statement</w:t>
      </w:r>
    </w:p>
    <w:p w:rsidR="007A6F81" w:rsidRDefault="00CD4EA8">
      <w:pPr>
        <w:rPr>
          <w:rFonts w:ascii="Calibri" w:eastAsia="Calibri" w:hAnsi="Calibri" w:cs="Calibri"/>
          <w:highlight w:val="white"/>
        </w:rPr>
      </w:pPr>
      <w:bookmarkStart w:id="2" w:name="_heading=h.3te5c4l2s7y5" w:colFirst="0" w:colLast="0"/>
      <w:bookmarkEnd w:id="2"/>
      <w:r>
        <w:rPr>
          <w:rFonts w:ascii="Calibri" w:eastAsia="Calibri" w:hAnsi="Calibri" w:cs="Calibri"/>
        </w:rPr>
        <w:t>KO actively seeks to attract and welcome a diverse population of students, faculty, and staff, including differences in race, color, religion, nationality or ethnic origin, gender expression, gender identity, and sexual orie</w:t>
      </w:r>
      <w:r>
        <w:rPr>
          <w:rFonts w:ascii="Calibri" w:eastAsia="Calibri" w:hAnsi="Calibri" w:cs="Calibri"/>
        </w:rPr>
        <w:t>ntation. At KO we believe that a diversity of ideas and perspectives enriches our community and improves our understanding. We continually work to increase equity and access within our learning community and seek candidates who are similarly committed to t</w:t>
      </w:r>
      <w:r>
        <w:rPr>
          <w:rFonts w:ascii="Calibri" w:eastAsia="Calibri" w:hAnsi="Calibri" w:cs="Calibri"/>
        </w:rPr>
        <w:t>his work. If you would like to join us in this work, we welcome your application. More information can be found at https://www.kingswoodoxford.org</w:t>
      </w:r>
    </w:p>
    <w:p w:rsidR="007A6F81" w:rsidRDefault="00CD4EA8">
      <w:pPr>
        <w:spacing w:before="240" w:after="240"/>
        <w:rPr>
          <w:rFonts w:ascii="Calibri" w:eastAsia="Calibri" w:hAnsi="Calibri" w:cs="Calibri"/>
        </w:rPr>
      </w:pPr>
      <w:proofErr w:type="spellStart"/>
      <w:r>
        <w:rPr>
          <w:rFonts w:ascii="Calibri" w:eastAsia="Calibri" w:hAnsi="Calibri" w:cs="Calibri"/>
        </w:rPr>
        <w:lastRenderedPageBreak/>
        <w:t>Kingswood</w:t>
      </w:r>
      <w:proofErr w:type="spellEnd"/>
      <w:r>
        <w:rPr>
          <w:rFonts w:ascii="Calibri" w:eastAsia="Calibri" w:hAnsi="Calibri" w:cs="Calibri"/>
        </w:rPr>
        <w:t xml:space="preserve"> Oxford School provides equal employment opportunity to all individuals without regard to race, colo</w:t>
      </w:r>
      <w:r>
        <w:rPr>
          <w:rFonts w:ascii="Calibri" w:eastAsia="Calibri" w:hAnsi="Calibri" w:cs="Calibri"/>
        </w:rPr>
        <w:t xml:space="preserve">r, sex (including pregnancy, childbirth, and related conditions), age, disability, religion, national origin, marital status, sexual orientation, gender identity or expression, genetic information, ancestry, political belief or activity, domestic violence </w:t>
      </w:r>
      <w:r>
        <w:rPr>
          <w:rFonts w:ascii="Calibri" w:eastAsia="Calibri" w:hAnsi="Calibri" w:cs="Calibri"/>
        </w:rPr>
        <w:t>victim status, status as a veteran or any other status protected by law. The policy applies to all areas of employment, including recruitment, hiring, training and development, promotion, transfer, termination, layoff, compensation, benefits, social and re</w:t>
      </w:r>
      <w:r>
        <w:rPr>
          <w:rFonts w:ascii="Calibri" w:eastAsia="Calibri" w:hAnsi="Calibri" w:cs="Calibri"/>
        </w:rPr>
        <w:t>creational programs, and all other conditions and privileges of employment in accordance with applicable federal, state, and local laws. Employees who feel they have been treated less favorably on the basis of any protected characteristic should contact th</w:t>
      </w:r>
      <w:r>
        <w:rPr>
          <w:rFonts w:ascii="Calibri" w:eastAsia="Calibri" w:hAnsi="Calibri" w:cs="Calibri"/>
        </w:rPr>
        <w:t>e Head of School immediately. Retaliation for making a complaint or otherwise participating in an investigation of potential violations of this policy is prohibited.</w:t>
      </w:r>
    </w:p>
    <w:p w:rsidR="007A6F81" w:rsidRDefault="00CD4EA8">
      <w:pPr>
        <w:spacing w:before="240" w:after="240"/>
        <w:rPr>
          <w:rFonts w:ascii="Calibri" w:eastAsia="Calibri" w:hAnsi="Calibri" w:cs="Calibri"/>
          <w:b/>
          <w:color w:val="353535"/>
          <w:u w:val="single"/>
        </w:rPr>
      </w:pPr>
      <w:r>
        <w:rPr>
          <w:rFonts w:ascii="Calibri" w:eastAsia="Calibri" w:hAnsi="Calibri" w:cs="Calibri"/>
          <w:b/>
          <w:color w:val="353535"/>
          <w:u w:val="single"/>
        </w:rPr>
        <w:t>The Strategic Vision:</w:t>
      </w:r>
    </w:p>
    <w:p w:rsidR="007A6F81" w:rsidRDefault="00CD4EA8">
      <w:pPr>
        <w:rPr>
          <w:rFonts w:ascii="Calibri" w:eastAsia="Calibri" w:hAnsi="Calibri" w:cs="Calibri"/>
        </w:rPr>
      </w:pPr>
      <w:r>
        <w:rPr>
          <w:rFonts w:ascii="Calibri" w:eastAsia="Calibri" w:hAnsi="Calibri" w:cs="Calibri"/>
          <w:color w:val="222222"/>
        </w:rPr>
        <w:t xml:space="preserve"> </w:t>
      </w:r>
      <w:proofErr w:type="spellStart"/>
      <w:r>
        <w:rPr>
          <w:rFonts w:ascii="Calibri" w:eastAsia="Calibri" w:hAnsi="Calibri" w:cs="Calibri"/>
        </w:rPr>
        <w:t>Kingswood</w:t>
      </w:r>
      <w:proofErr w:type="spellEnd"/>
      <w:r>
        <w:rPr>
          <w:rFonts w:ascii="Calibri" w:eastAsia="Calibri" w:hAnsi="Calibri" w:cs="Calibri"/>
        </w:rPr>
        <w:t xml:space="preserve"> Oxford is a transformative day school, located in West Ha</w:t>
      </w:r>
      <w:r>
        <w:rPr>
          <w:rFonts w:ascii="Calibri" w:eastAsia="Calibri" w:hAnsi="Calibri" w:cs="Calibri"/>
        </w:rPr>
        <w:t xml:space="preserve">rtford, </w:t>
      </w:r>
      <w:proofErr w:type="gramStart"/>
      <w:r>
        <w:rPr>
          <w:rFonts w:ascii="Calibri" w:eastAsia="Calibri" w:hAnsi="Calibri" w:cs="Calibri"/>
        </w:rPr>
        <w:t>CT  that</w:t>
      </w:r>
      <w:proofErr w:type="gramEnd"/>
      <w:r>
        <w:rPr>
          <w:rFonts w:ascii="Calibri" w:eastAsia="Calibri" w:hAnsi="Calibri" w:cs="Calibri"/>
        </w:rPr>
        <w:t xml:space="preserve"> engages students in real-world and interdisciplinary learning opportunities by expanding the classroom beyond our campus and partnering with people and institutions in the Greater Hartford area. Our signature educational approach develops </w:t>
      </w:r>
      <w:r>
        <w:rPr>
          <w:rFonts w:ascii="Calibri" w:eastAsia="Calibri" w:hAnsi="Calibri" w:cs="Calibri"/>
        </w:rPr>
        <w:t>compassionate collaborators, active</w:t>
      </w:r>
      <w:r>
        <w:rPr>
          <w:rFonts w:ascii="Calibri" w:eastAsia="Calibri" w:hAnsi="Calibri" w:cs="Calibri"/>
          <w:b/>
        </w:rPr>
        <w:t xml:space="preserve"> </w:t>
      </w:r>
      <w:r>
        <w:rPr>
          <w:rFonts w:ascii="Calibri" w:eastAsia="Calibri" w:hAnsi="Calibri" w:cs="Calibri"/>
        </w:rPr>
        <w:t>problem-solvers, and ethical citizens who lead and serve in the wider community.</w:t>
      </w:r>
    </w:p>
    <w:p w:rsidR="007A6F81" w:rsidRDefault="007A6F81">
      <w:pPr>
        <w:rPr>
          <w:rFonts w:ascii="Calibri" w:eastAsia="Calibri" w:hAnsi="Calibri" w:cs="Calibri"/>
        </w:rPr>
      </w:pPr>
    </w:p>
    <w:p w:rsidR="007A6F81" w:rsidRDefault="00CD4EA8">
      <w:pPr>
        <w:shd w:val="clear" w:color="auto" w:fill="FFFFFF"/>
        <w:rPr>
          <w:rFonts w:ascii="Calibri" w:eastAsia="Calibri" w:hAnsi="Calibri" w:cs="Calibri"/>
          <w:color w:val="353535"/>
        </w:rPr>
      </w:pPr>
      <w:r>
        <w:rPr>
          <w:rFonts w:ascii="Calibri" w:eastAsia="Calibri" w:hAnsi="Calibri" w:cs="Calibri"/>
        </w:rPr>
        <w:t>More information can be found at</w:t>
      </w:r>
      <w:r>
        <w:rPr>
          <w:rFonts w:ascii="Calibri" w:eastAsia="Calibri" w:hAnsi="Calibri" w:cs="Calibri"/>
          <w:color w:val="353535"/>
        </w:rPr>
        <w:t xml:space="preserve"> </w:t>
      </w:r>
      <w:hyperlink r:id="rId7">
        <w:r>
          <w:rPr>
            <w:rFonts w:ascii="Calibri" w:eastAsia="Calibri" w:hAnsi="Calibri" w:cs="Calibri"/>
            <w:color w:val="1155CC"/>
            <w:u w:val="single"/>
          </w:rPr>
          <w:t>https://www.kingswoodoxford.org/</w:t>
        </w:r>
      </w:hyperlink>
    </w:p>
    <w:p w:rsidR="007A6F81" w:rsidRDefault="00CD4EA8">
      <w:pPr>
        <w:rPr>
          <w:rFonts w:ascii="Calibri" w:eastAsia="Calibri" w:hAnsi="Calibri" w:cs="Calibri"/>
        </w:rPr>
      </w:pPr>
      <w:r>
        <w:rPr>
          <w:rFonts w:ascii="Calibri" w:eastAsia="Calibri" w:hAnsi="Calibri" w:cs="Calibri"/>
        </w:rPr>
        <w:t>To apply, please send a cover letter, resume, and a list of three references to jobopenings@kingswoodoxford.org.</w:t>
      </w:r>
    </w:p>
    <w:p w:rsidR="007A6F81" w:rsidRDefault="007A6F81">
      <w:pPr>
        <w:rPr>
          <w:rFonts w:ascii="Calibri" w:eastAsia="Calibri" w:hAnsi="Calibri" w:cs="Calibri"/>
        </w:rPr>
      </w:pPr>
    </w:p>
    <w:p w:rsidR="007A6F81" w:rsidRDefault="007A6F81">
      <w:pPr>
        <w:rPr>
          <w:rFonts w:ascii="Calibri" w:eastAsia="Calibri" w:hAnsi="Calibri" w:cs="Calibri"/>
        </w:rPr>
      </w:pPr>
    </w:p>
    <w:p w:rsidR="007A6F81" w:rsidRDefault="007A6F81">
      <w:pPr>
        <w:rPr>
          <w:rFonts w:ascii="Calibri" w:eastAsia="Calibri" w:hAnsi="Calibri" w:cs="Calibri"/>
        </w:rPr>
      </w:pPr>
    </w:p>
    <w:p w:rsidR="007A6F81" w:rsidRDefault="007A6F81">
      <w:pPr>
        <w:ind w:left="720"/>
        <w:rPr>
          <w:rFonts w:ascii="Calibri" w:eastAsia="Calibri" w:hAnsi="Calibri" w:cs="Calibri"/>
        </w:rPr>
      </w:pPr>
    </w:p>
    <w:p w:rsidR="007A6F81" w:rsidRDefault="007A6F81">
      <w:pPr>
        <w:ind w:left="720"/>
        <w:rPr>
          <w:rFonts w:ascii="Calibri" w:eastAsia="Calibri" w:hAnsi="Calibri" w:cs="Calibri"/>
        </w:rPr>
      </w:pPr>
    </w:p>
    <w:p w:rsidR="007A6F81" w:rsidRDefault="007A6F81">
      <w:pPr>
        <w:rPr>
          <w:rFonts w:ascii="Calibri" w:eastAsia="Calibri" w:hAnsi="Calibri" w:cs="Calibri"/>
        </w:rPr>
      </w:pPr>
    </w:p>
    <w:sectPr w:rsidR="007A6F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C2B0C"/>
    <w:multiLevelType w:val="multilevel"/>
    <w:tmpl w:val="59BE6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81"/>
    <w:rsid w:val="007A6F81"/>
    <w:rsid w:val="00CD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F9C23-54E4-4033-9B28-F03DE793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D27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ingswoodoxfor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ovLJHKgeuKaECUEQXBNbRmYog==">CgMxLjAyDmguZW1pbndjdHlodWxiMg5oLjN0ZTVjNGwyczd5NTgAciExc09sLUR5a0FTUlJWYUNzSkJTT0dpOG9BOHdLWDZ0d2s=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Bosco</dc:creator>
  <cp:lastModifiedBy>Amy Bosco</cp:lastModifiedBy>
  <cp:revision>2</cp:revision>
  <dcterms:created xsi:type="dcterms:W3CDTF">2025-05-16T12:10:00Z</dcterms:created>
  <dcterms:modified xsi:type="dcterms:W3CDTF">2025-05-16T12:10:00Z</dcterms:modified>
</cp:coreProperties>
</file>